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1253" w14:textId="6C864EE8" w:rsidR="00477CC6" w:rsidRDefault="00477CC6" w:rsidP="00C960AE">
      <w:pPr>
        <w:jc w:val="center"/>
      </w:pPr>
      <w:r>
        <w:rPr>
          <w:noProof/>
        </w:rPr>
        <w:drawing>
          <wp:inline distT="0" distB="0" distL="0" distR="0" wp14:anchorId="0B8A3C58" wp14:editId="1216D5FF">
            <wp:extent cx="5124450" cy="1025437"/>
            <wp:effectExtent l="0" t="0" r="0" b="3810"/>
            <wp:docPr id="2" name="Picture 2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2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BB40" w14:textId="77777777" w:rsidR="00BC64C4" w:rsidRDefault="00BC64C4" w:rsidP="00477CC6">
      <w:pPr>
        <w:jc w:val="center"/>
      </w:pPr>
    </w:p>
    <w:p w14:paraId="4EAEB59A" w14:textId="7B312300" w:rsidR="00477CC6" w:rsidRPr="00151DBE" w:rsidRDefault="00477CC6" w:rsidP="00477CC6">
      <w:pPr>
        <w:jc w:val="center"/>
      </w:pPr>
      <w:r w:rsidRPr="00151DBE">
        <w:t>Helpful Hints and Tips for a Successful D</w:t>
      </w:r>
      <w:r w:rsidR="00951423">
        <w:t>ay on Capitol Hill</w:t>
      </w:r>
      <w:r w:rsidRPr="00151DBE">
        <w:t>!</w:t>
      </w:r>
    </w:p>
    <w:p w14:paraId="738FC91B" w14:textId="622F9BDC" w:rsidR="003D0990" w:rsidRPr="00C960AE" w:rsidRDefault="003D0990" w:rsidP="00AB1303">
      <w:pPr>
        <w:tabs>
          <w:tab w:val="left" w:pos="5640"/>
        </w:tabs>
        <w:rPr>
          <w:sz w:val="24"/>
          <w:szCs w:val="24"/>
        </w:rPr>
      </w:pPr>
      <w:r w:rsidRPr="00C960AE">
        <w:rPr>
          <w:sz w:val="24"/>
          <w:szCs w:val="24"/>
        </w:rPr>
        <w:t>Logistics:</w:t>
      </w:r>
      <w:r w:rsidR="00AB1303">
        <w:rPr>
          <w:sz w:val="24"/>
          <w:szCs w:val="24"/>
        </w:rPr>
        <w:tab/>
      </w:r>
    </w:p>
    <w:p w14:paraId="5021A530" w14:textId="7DDBD188" w:rsidR="00477CC6" w:rsidRPr="00C960AE" w:rsidRDefault="00951423" w:rsidP="00477C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</w:t>
      </w:r>
      <w:r w:rsidR="00D40F08">
        <w:rPr>
          <w:sz w:val="24"/>
          <w:szCs w:val="24"/>
        </w:rPr>
        <w:t>ide as a team how you plan to travel to Capitol Hill from the hotel.</w:t>
      </w:r>
    </w:p>
    <w:p w14:paraId="60098D57" w14:textId="723778B2" w:rsidR="00FF6464" w:rsidRDefault="00D40F08" w:rsidP="003D0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Capitol Hill has </w:t>
      </w:r>
      <w:r w:rsidR="004314AD">
        <w:rPr>
          <w:sz w:val="24"/>
          <w:szCs w:val="24"/>
        </w:rPr>
        <w:t xml:space="preserve">enhanced guidelines for visitors. You MUST be escorted into AND throughout all buildings on the Capitol grounds. </w:t>
      </w:r>
    </w:p>
    <w:p w14:paraId="06AD608B" w14:textId="2693134A" w:rsidR="004314AD" w:rsidRPr="00C960AE" w:rsidRDefault="00246257" w:rsidP="003D0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with Congressional offices ahead of time to identify which entrance your escort will meet you at. </w:t>
      </w:r>
    </w:p>
    <w:p w14:paraId="75AFF1FA" w14:textId="62A8D6A5" w:rsidR="00FF6464" w:rsidRPr="00C960AE" w:rsidRDefault="00FF6464" w:rsidP="003D09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0AE">
        <w:rPr>
          <w:sz w:val="24"/>
          <w:szCs w:val="24"/>
        </w:rPr>
        <w:t xml:space="preserve">If your group wants to take a picture outside of the Capitol </w:t>
      </w:r>
      <w:r w:rsidR="00414124" w:rsidRPr="00C960AE">
        <w:rPr>
          <w:sz w:val="24"/>
          <w:szCs w:val="24"/>
        </w:rPr>
        <w:t>building,</w:t>
      </w:r>
      <w:r w:rsidRPr="00C960AE">
        <w:rPr>
          <w:sz w:val="24"/>
          <w:szCs w:val="24"/>
        </w:rPr>
        <w:t xml:space="preserve"> you are allowed to. </w:t>
      </w:r>
    </w:p>
    <w:p w14:paraId="023F73A7" w14:textId="5AA76575" w:rsidR="00414124" w:rsidRPr="00C960AE" w:rsidRDefault="00414124" w:rsidP="004141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60AE">
        <w:rPr>
          <w:sz w:val="24"/>
          <w:szCs w:val="24"/>
        </w:rPr>
        <w:t xml:space="preserve">East Front: You can go </w:t>
      </w:r>
      <w:r w:rsidR="00E705A9">
        <w:rPr>
          <w:sz w:val="24"/>
          <w:szCs w:val="24"/>
        </w:rPr>
        <w:t>up</w:t>
      </w:r>
      <w:r w:rsidRPr="00C960AE">
        <w:rPr>
          <w:sz w:val="24"/>
          <w:szCs w:val="24"/>
        </w:rPr>
        <w:t xml:space="preserve"> the steps</w:t>
      </w:r>
      <w:r w:rsidR="00E705A9">
        <w:rPr>
          <w:sz w:val="24"/>
          <w:szCs w:val="24"/>
        </w:rPr>
        <w:t xml:space="preserve"> as far as</w:t>
      </w:r>
      <w:r w:rsidRPr="00C960AE">
        <w:rPr>
          <w:sz w:val="24"/>
          <w:szCs w:val="24"/>
        </w:rPr>
        <w:t xml:space="preserve"> </w:t>
      </w:r>
      <w:r w:rsidR="00FF040A" w:rsidRPr="00C960AE">
        <w:rPr>
          <w:sz w:val="24"/>
          <w:szCs w:val="24"/>
        </w:rPr>
        <w:t>the chain</w:t>
      </w:r>
      <w:r w:rsidR="00246257">
        <w:rPr>
          <w:sz w:val="24"/>
          <w:szCs w:val="24"/>
        </w:rPr>
        <w:t>ed off area</w:t>
      </w:r>
      <w:r w:rsidR="00FF040A" w:rsidRPr="00C960AE">
        <w:rPr>
          <w:sz w:val="24"/>
          <w:szCs w:val="24"/>
        </w:rPr>
        <w:t xml:space="preserve"> for a picture.</w:t>
      </w:r>
    </w:p>
    <w:p w14:paraId="19ACB18A" w14:textId="35EE164C" w:rsidR="00FF040A" w:rsidRPr="00C960AE" w:rsidRDefault="00FF040A" w:rsidP="004141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60AE">
        <w:rPr>
          <w:sz w:val="24"/>
          <w:szCs w:val="24"/>
        </w:rPr>
        <w:t xml:space="preserve">West Front: You </w:t>
      </w:r>
      <w:r w:rsidR="00B33CAD" w:rsidRPr="00C960AE">
        <w:rPr>
          <w:sz w:val="24"/>
          <w:szCs w:val="24"/>
        </w:rPr>
        <w:t xml:space="preserve">can go up to the bike racks for a picture, you will not get as close to the building as the East front. </w:t>
      </w:r>
    </w:p>
    <w:p w14:paraId="44C29CD3" w14:textId="0E46B8BD" w:rsidR="003D0990" w:rsidRPr="00C960AE" w:rsidRDefault="003D0990" w:rsidP="00FF6464">
      <w:pPr>
        <w:rPr>
          <w:sz w:val="24"/>
          <w:szCs w:val="24"/>
        </w:rPr>
      </w:pPr>
      <w:r w:rsidRPr="00C960AE">
        <w:rPr>
          <w:sz w:val="24"/>
          <w:szCs w:val="24"/>
        </w:rPr>
        <w:t xml:space="preserve">Not allowed into the </w:t>
      </w:r>
      <w:r w:rsidR="003A666B">
        <w:rPr>
          <w:sz w:val="24"/>
          <w:szCs w:val="24"/>
        </w:rPr>
        <w:t>House and Senate Buildings</w:t>
      </w:r>
      <w:r w:rsidRPr="00C960AE">
        <w:rPr>
          <w:sz w:val="24"/>
          <w:szCs w:val="24"/>
        </w:rPr>
        <w:t>:</w:t>
      </w:r>
    </w:p>
    <w:p w14:paraId="4F6742F7" w14:textId="7FAB9605" w:rsidR="00483C0A" w:rsidRDefault="00483C0A" w:rsidP="00C57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Firearms or weapons of any kind</w:t>
      </w:r>
    </w:p>
    <w:p w14:paraId="4596747A" w14:textId="7BADA386" w:rsidR="00477CC6" w:rsidRDefault="00562F29" w:rsidP="00C57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0AE">
        <w:rPr>
          <w:sz w:val="24"/>
          <w:szCs w:val="24"/>
        </w:rPr>
        <w:t>Any pointed object, e.g., knitting needles and letter openers (Pens and pencils are permitted.)</w:t>
      </w:r>
    </w:p>
    <w:p w14:paraId="4F2B55C1" w14:textId="57310F36" w:rsidR="00483C0A" w:rsidRDefault="00483C0A" w:rsidP="00C57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Sealed envelopes</w:t>
      </w:r>
    </w:p>
    <w:p w14:paraId="701CBFE0" w14:textId="4E874BBB" w:rsidR="00483C0A" w:rsidRDefault="00483C0A" w:rsidP="00C57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Overside Luggage</w:t>
      </w:r>
    </w:p>
    <w:p w14:paraId="09156AD9" w14:textId="2D6EC6C9" w:rsidR="00483C0A" w:rsidRPr="00C960AE" w:rsidRDefault="00586F96" w:rsidP="00C57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</w:t>
      </w:r>
      <w:r w:rsidR="00483C0A">
        <w:rPr>
          <w:sz w:val="24"/>
          <w:szCs w:val="24"/>
        </w:rPr>
        <w:t xml:space="preserve"> and water ARE allowed in</w:t>
      </w:r>
      <w:r>
        <w:rPr>
          <w:sz w:val="24"/>
          <w:szCs w:val="24"/>
        </w:rPr>
        <w:t xml:space="preserve"> House and Senate buildings, as are umbrellas. </w:t>
      </w:r>
    </w:p>
    <w:p w14:paraId="24F16DD7" w14:textId="2CA21296" w:rsidR="00C575EF" w:rsidRPr="00C960AE" w:rsidRDefault="00586F96" w:rsidP="00C575EF">
      <w:pPr>
        <w:rPr>
          <w:sz w:val="24"/>
          <w:szCs w:val="24"/>
        </w:rPr>
      </w:pPr>
      <w:r>
        <w:rPr>
          <w:sz w:val="24"/>
          <w:szCs w:val="24"/>
        </w:rPr>
        <w:t>Tips on attire</w:t>
      </w:r>
      <w:r w:rsidR="00C575EF" w:rsidRPr="00C960AE">
        <w:rPr>
          <w:sz w:val="24"/>
          <w:szCs w:val="24"/>
        </w:rPr>
        <w:t>:</w:t>
      </w:r>
    </w:p>
    <w:p w14:paraId="5E044557" w14:textId="252FD518" w:rsidR="00C575EF" w:rsidRDefault="00586F96" w:rsidP="00C575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 for pr</w:t>
      </w:r>
      <w:r w:rsidR="003D0B9C">
        <w:rPr>
          <w:sz w:val="24"/>
          <w:szCs w:val="24"/>
        </w:rPr>
        <w:t>ofessional attire that can be worn in the heat</w:t>
      </w:r>
    </w:p>
    <w:p w14:paraId="4DA35475" w14:textId="75AC8A16" w:rsidR="003D0B9C" w:rsidRDefault="003D0B9C" w:rsidP="00C575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Seek shade when waiting for your escort or between meetings to avoid overheating</w:t>
      </w:r>
    </w:p>
    <w:p w14:paraId="1699D1D0" w14:textId="13B061AF" w:rsidR="003D0B9C" w:rsidRDefault="003D0B9C" w:rsidP="00C575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Wear </w:t>
      </w:r>
      <w:r w:rsidR="00BC64C4">
        <w:rPr>
          <w:sz w:val="24"/>
          <w:szCs w:val="24"/>
        </w:rPr>
        <w:t>comfortable</w:t>
      </w:r>
      <w:r>
        <w:rPr>
          <w:sz w:val="24"/>
          <w:szCs w:val="24"/>
        </w:rPr>
        <w:t xml:space="preserve"> shoes</w:t>
      </w:r>
    </w:p>
    <w:p w14:paraId="23A87C27" w14:textId="199BFFE8" w:rsidR="00C575EF" w:rsidRPr="00BC64C4" w:rsidRDefault="00C575EF" w:rsidP="00BC64C4">
      <w:pPr>
        <w:rPr>
          <w:sz w:val="24"/>
          <w:szCs w:val="24"/>
        </w:rPr>
      </w:pPr>
    </w:p>
    <w:sectPr w:rsidR="00C575EF" w:rsidRPr="00BC64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1798" w14:textId="77777777" w:rsidR="00A647F6" w:rsidRDefault="00A647F6" w:rsidP="00477CC6">
      <w:pPr>
        <w:spacing w:after="0" w:line="240" w:lineRule="auto"/>
      </w:pPr>
      <w:r>
        <w:separator/>
      </w:r>
    </w:p>
  </w:endnote>
  <w:endnote w:type="continuationSeparator" w:id="0">
    <w:p w14:paraId="68D3A27B" w14:textId="77777777" w:rsidR="00A647F6" w:rsidRDefault="00A647F6" w:rsidP="004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1D54" w14:textId="77777777" w:rsidR="00A647F6" w:rsidRDefault="00A647F6" w:rsidP="00477CC6">
      <w:pPr>
        <w:spacing w:after="0" w:line="240" w:lineRule="auto"/>
      </w:pPr>
      <w:r>
        <w:separator/>
      </w:r>
    </w:p>
  </w:footnote>
  <w:footnote w:type="continuationSeparator" w:id="0">
    <w:p w14:paraId="3B10B73E" w14:textId="77777777" w:rsidR="00A647F6" w:rsidRDefault="00A647F6" w:rsidP="0047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F6F5" w14:textId="77777777" w:rsidR="00477CC6" w:rsidRDefault="0047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EBF"/>
    <w:multiLevelType w:val="hybridMultilevel"/>
    <w:tmpl w:val="D4D6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945"/>
    <w:multiLevelType w:val="hybridMultilevel"/>
    <w:tmpl w:val="4ED0E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6558"/>
    <w:multiLevelType w:val="hybridMultilevel"/>
    <w:tmpl w:val="3C6AFD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6610132">
    <w:abstractNumId w:val="0"/>
  </w:num>
  <w:num w:numId="2" w16cid:durableId="1488522468">
    <w:abstractNumId w:val="1"/>
  </w:num>
  <w:num w:numId="3" w16cid:durableId="329528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C6"/>
    <w:rsid w:val="000C0F50"/>
    <w:rsid w:val="00107C9F"/>
    <w:rsid w:val="00151DBE"/>
    <w:rsid w:val="0017587B"/>
    <w:rsid w:val="00246257"/>
    <w:rsid w:val="003A666B"/>
    <w:rsid w:val="003D0990"/>
    <w:rsid w:val="003D0B9C"/>
    <w:rsid w:val="00414124"/>
    <w:rsid w:val="004314AD"/>
    <w:rsid w:val="00477CC6"/>
    <w:rsid w:val="00483C0A"/>
    <w:rsid w:val="005066AB"/>
    <w:rsid w:val="00562F29"/>
    <w:rsid w:val="00586F96"/>
    <w:rsid w:val="005D4824"/>
    <w:rsid w:val="00780162"/>
    <w:rsid w:val="007B5EFC"/>
    <w:rsid w:val="00860400"/>
    <w:rsid w:val="00951423"/>
    <w:rsid w:val="00A647F6"/>
    <w:rsid w:val="00AB1303"/>
    <w:rsid w:val="00B33CAD"/>
    <w:rsid w:val="00BC64C4"/>
    <w:rsid w:val="00C575EF"/>
    <w:rsid w:val="00C960AE"/>
    <w:rsid w:val="00D40F08"/>
    <w:rsid w:val="00E705A9"/>
    <w:rsid w:val="00EA315D"/>
    <w:rsid w:val="00F92D74"/>
    <w:rsid w:val="00FF040A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330A"/>
  <w15:chartTrackingRefBased/>
  <w15:docId w15:val="{1F9AC904-91EC-4416-BE5A-088DE4E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C6"/>
  </w:style>
  <w:style w:type="paragraph" w:styleId="Footer">
    <w:name w:val="footer"/>
    <w:basedOn w:val="Normal"/>
    <w:link w:val="FooterChar"/>
    <w:uiPriority w:val="99"/>
    <w:unhideWhenUsed/>
    <w:rsid w:val="0047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C6"/>
  </w:style>
  <w:style w:type="paragraph" w:styleId="ListParagraph">
    <w:name w:val="List Paragraph"/>
    <w:basedOn w:val="Normal"/>
    <w:uiPriority w:val="34"/>
    <w:qFormat/>
    <w:rsid w:val="0047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Phelan</dc:creator>
  <cp:keywords/>
  <dc:description/>
  <cp:lastModifiedBy>Sean Phelan</cp:lastModifiedBy>
  <cp:revision>23</cp:revision>
  <dcterms:created xsi:type="dcterms:W3CDTF">2022-06-28T13:57:00Z</dcterms:created>
  <dcterms:modified xsi:type="dcterms:W3CDTF">2022-07-05T18:19:00Z</dcterms:modified>
</cp:coreProperties>
</file>